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017"/>
        <w:gridCol w:w="1417"/>
        <w:gridCol w:w="3686"/>
        <w:gridCol w:w="1559"/>
        <w:gridCol w:w="1559"/>
        <w:gridCol w:w="2410"/>
      </w:tblGrid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Наименования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Планируемые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характеристики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НПА, иной документ, которым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предусмотрено проведение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Сроки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Лицо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ответственное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Планируемые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результаты влияния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на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повышения значений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доступности</w:t>
            </w: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адаптации официального сайта для лиц с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нарушением зрения (в том числе слабовидящих) с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приведением их к международному стандарту доступности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веб-контента и веб-сервисов (WCAG) в соответствии с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 ГОСТ Р 52872-2019, полнота и достоверность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которого подтверждена документом о </w:t>
            </w:r>
            <w:proofErr w:type="gramStart"/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сертификатом соответствия) в области предупреждения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причинения вреда инвалидам и иным маломобильных групп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Положения Федерального закона от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27 декабря 2002 г. № 184-ФЗ «О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техническом регулировании</w:t>
            </w:r>
            <w:proofErr w:type="gramStart"/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»,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ПриказРособрнадзора</w:t>
            </w:r>
            <w:proofErr w:type="spellEnd"/>
            <w:proofErr w:type="gramEnd"/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14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августа 2020 г. № 831, Ст. 23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закона от 31 июля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2020 г. № 248-ФЗ «О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государственном контроле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(надзоре) и муниципальном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контроле в Российской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Федерации», ст. 79 Федерального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закона от 29 декабря 2012 г. № 273-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ФЗ «Об образовании в Российской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Федерации», ГОСТ Р 52872-2019</w:t>
            </w:r>
          </w:p>
        </w:tc>
        <w:tc>
          <w:tcPr>
            <w:tcW w:w="1559" w:type="dxa"/>
            <w:vAlign w:val="center"/>
            <w:hideMark/>
          </w:tcPr>
          <w:p w:rsidR="00A355C3" w:rsidRPr="004C0C1C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:rsidR="00A355C3" w:rsidRPr="004C0C1C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Сокира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410" w:type="dxa"/>
            <w:vAlign w:val="center"/>
            <w:hideMark/>
          </w:tcPr>
          <w:p w:rsidR="00A355C3" w:rsidRPr="004C0C1C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предупреждения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причинения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вреда инвалидам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по зрению и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другим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маломобильных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групп населения,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повышение</w:t>
            </w:r>
            <w:r w:rsidRPr="004C0C1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t>качества услуг</w:t>
            </w: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11"/>
                <w:sz w:val="20"/>
                <w:szCs w:val="20"/>
              </w:rPr>
              <w:t>Обустройство входов оборудованием системы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E0852">
              <w:rPr>
                <w:rStyle w:val="fontstyle11"/>
                <w:sz w:val="20"/>
                <w:szCs w:val="20"/>
              </w:rPr>
              <w:t>радиоинформирования</w:t>
            </w:r>
            <w:proofErr w:type="spellEnd"/>
            <w:r w:rsidRPr="00EE0852">
              <w:rPr>
                <w:rStyle w:val="fontstyle11"/>
                <w:sz w:val="20"/>
                <w:szCs w:val="20"/>
              </w:rPr>
              <w:t xml:space="preserve"> и звукового ориентирования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инвалидов по зрению и других маломобильных групп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населения, с целью обеспечения возможности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самостоятельного или с помощью персонала передвижения по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объекту в целях доступа к месту предоставления услуги, и ее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должное функционирование в соответствии с ГОСТ Р 59431-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планируется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11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и науки Российской федерации от 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ноября 2015 г. № 1309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утверждении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при этом необходимой помощи</w:t>
            </w:r>
            <w:proofErr w:type="gramStart"/>
            <w:r w:rsidRPr="00EE0852">
              <w:rPr>
                <w:rStyle w:val="fontstyle11"/>
                <w:sz w:val="20"/>
                <w:szCs w:val="20"/>
              </w:rPr>
              <w:t>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Ст.</w:t>
            </w:r>
            <w:proofErr w:type="gramEnd"/>
            <w:r w:rsidRPr="00EE0852">
              <w:rPr>
                <w:rStyle w:val="fontstyle11"/>
                <w:sz w:val="20"/>
                <w:szCs w:val="20"/>
              </w:rPr>
              <w:t xml:space="preserve"> 23 Федерального закона от 31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июля 2020 г. № 248</w:t>
            </w:r>
            <w:r w:rsidRPr="00EE0852">
              <w:rPr>
                <w:rStyle w:val="fontstyle31"/>
              </w:rPr>
              <w:t>-</w:t>
            </w:r>
            <w:r w:rsidRPr="00EE0852">
              <w:rPr>
                <w:rStyle w:val="fontstyle11"/>
                <w:sz w:val="20"/>
                <w:szCs w:val="20"/>
              </w:rPr>
              <w:t>ФЗ «О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государственном контроле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(надзоре) и муниципальном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контроле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Федерации», ст. 79 Федерального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закона от 29 декабря 2012 г. № 273-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ФЗ «Об образовании в Российской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 положения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Федерального закона от 27 декабря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2002 г. № 184-ФЗ «О техническом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регулировании», положения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24 ноября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1995 г. № 181-ФЗ «О социальной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защите инвалидов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 положения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30 декабря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2009 г. № 384-ФЗ «Технический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регламент о безопасности зданий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сооружений», положения приказа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Росстата от 25 января 2021 г. № 30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«Об утверждении формы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статистического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наблюдения … об индексе качества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городской среды», СП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59.13330.2020, СП 136.13330.2012,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ГОСТ Р 59431-2021, ГОСТ ISO/IEC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17000-2012 и др.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11"/>
                <w:sz w:val="20"/>
                <w:szCs w:val="20"/>
              </w:rPr>
              <w:t>Обеспечение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вреда инвалидам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по зрению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маломобильных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групп населения,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качества услуг</w:t>
            </w: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Документальное удостоверение соответствия полноты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достоверности сообщений, выдаваемых </w:t>
            </w:r>
            <w:r w:rsidRPr="00EE085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lastRenderedPageBreak/>
              <w:t>системой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E085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радиоинформирования</w:t>
            </w:r>
            <w:proofErr w:type="spellEnd"/>
            <w:r w:rsidRPr="00EE085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и звукового ориентирования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инвалидов по зрению и других маломобильных групп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населения</w:t>
            </w:r>
            <w:proofErr w:type="gram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по запросу пользователей, выданное экспертами в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области предупреждения причинения вреда при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формировании и обеспечении </w:t>
            </w:r>
            <w:proofErr w:type="spell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безбарьерной</w:t>
            </w:r>
            <w:proofErr w:type="spell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среды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и иных маломобильных групп населения при вводе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инфраструктурного оборудования системы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радиоинформирования</w:t>
            </w:r>
            <w:proofErr w:type="spell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и звукового ориентирования,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установленного на объекте (П. 6.3.3 ГОСТ Р 59431-2021)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планируется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11"/>
                <w:sz w:val="20"/>
                <w:szCs w:val="20"/>
              </w:rPr>
              <w:t>Обеспечение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11"/>
                <w:sz w:val="20"/>
                <w:szCs w:val="20"/>
              </w:rPr>
              <w:lastRenderedPageBreak/>
              <w:t>вреда инвалидам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зрению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маломобильных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групп населения,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 услуг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Оборудование функциональных зон учреждения системой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онлайн </w:t>
            </w:r>
            <w:proofErr w:type="spell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сурдо</w:t>
            </w:r>
            <w:proofErr w:type="spell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-перевода, способствующих повышению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комфортности для лиц с нарушением слуха (глухих)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планируется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науки Российской федерации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от 9 ноября 2015 г. № 1309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 этом необходимой помощи»,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ст. 79 Федерального закона от 29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декабря 2012 г. № 273-ФЗ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образовании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 положения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24 ноября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1995 г. № 181-ФЗ «О социальной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защите инвалидов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 положения приказа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Росстата от 25 января 2021 г. № 30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«Об утверждении формы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статистического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наблюдения … об индексе качества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городской среды»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Обеспечение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вреда инвалидам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слуху,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 услуг</w:t>
            </w: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Оборудование объекта эвакуационными стульями для 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эвакуации лиц с инвалидностью, а также следует выделять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место для хранения эвакуационных стульев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планируется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науки Российской федерации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от 9 ноября 2015 г. № 1309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 этом необходимой помощи»,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положения Федерального закона от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24 ноября 1995 г. № 181-ФЗ «О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социальной защите инвалидов в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Российской Федерации»,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положения Федерального закона от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30 декабря 2009 г. № 384-ФЗ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«Технический регламент 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безопасности зданий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сооружений», положения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22 июля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2008 г. № 123-ФЗ «Технический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регламент о требованиях пожарной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безопасности», СП 59.13330.2020,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СП 136.13330.2012,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СП 1.13130.2020 и др.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Обеспечение мер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вреда инвалидам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зрению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маломобильных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групп населения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Оборудование рекреационных зон объекта в целях обучения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воспитания учащихся с инвалидностью и лиц с ОВЗ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тематическими выставками и мультимедийными печатными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изданиями, вместе с техническими средствами реабилитации,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основанными на оптическом сканировании таких печатных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планируется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науки Российской федерации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от 9 ноября 2015 г. № 1309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 этом необходимой помощи»,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ст. 79 Федерального закона от 29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декабря 2012 г. № 273-ФЗ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образовании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 положения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24 ноября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1995 г. № 181-ФЗ «О социальной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защите инвалидов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ГОСТ Р 51632-2021, ГОСТ 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58288-2018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Обеспечение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вреда инвалидам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зрению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маломобильных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групп населения,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 услуг</w:t>
            </w: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Актуализация паспорта доступности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43428F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науки Российской федерации от 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ноября 2015 г. № 1309 «Об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</w:t>
            </w:r>
            <w:proofErr w:type="gram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 этом необходимой помощи»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О.В. Брычев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достоверности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информации 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состоянии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безбарьерной</w:t>
            </w:r>
            <w:proofErr w:type="spellEnd"/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среды в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организации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EC6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Подготовка локальных нормативных актов, определяющих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ответственных за организацию эвакуации инвалидов 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C6" w:rsidRPr="00EE0852" w:rsidRDefault="0043428F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науки Российской федерации от 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ноября 2015 г. № 1309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 этом необходимой помощи</w:t>
            </w:r>
            <w:proofErr w:type="gram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положения</w:t>
            </w:r>
            <w:proofErr w:type="gram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Федерального закона от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24 ноября 1995 г. № 181-ФЗ «О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социальной защите инвалидов в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EC6" w:rsidRPr="00EE0852" w:rsidRDefault="00AB7EC6" w:rsidP="00AB7E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EC6" w:rsidRPr="00EE0852" w:rsidRDefault="00AB7EC6" w:rsidP="000769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О.В. Брычев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Обеспечение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вреда инвалидам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зрению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маломобильных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групп населения,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 услуг</w:t>
            </w:r>
          </w:p>
        </w:tc>
      </w:tr>
      <w:tr w:rsidR="00AB7EC6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Разработка документов по организации тренировок по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изучению путей эвакуации с учащимися с инвалидностью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C6" w:rsidRPr="00EE0852" w:rsidRDefault="0043428F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работе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науки Российской федерации от 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ноября 2015 г. № 1309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 этом необходимой помощи»,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положения Федерального закона от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24 ноября 1995 г. № 181-ФЗ «О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социальной защите инвалидов в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Российской Федерации»,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положения Федерального закона от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30 декабря 2009 г. № 384-ФЗ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«Технический регламент 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безопасности зданий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сооружений», положения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22 июля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2008 г. № 123-ФЗ «Технический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регламент о требованиях пожарной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безопасности»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EC6" w:rsidRPr="00EE0852" w:rsidRDefault="00AB7EC6" w:rsidP="00AB7E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30.08.2023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EC6" w:rsidRPr="00EE0852" w:rsidRDefault="00AB7EC6" w:rsidP="000769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О.В. Брычев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7EC6" w:rsidRPr="00EE0852" w:rsidRDefault="00AB7EC6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Обеспечение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вреда инвалидам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зрению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маломобильных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групп населения,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 услуг</w:t>
            </w: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Подготовка и аттестация сотрудников, назначенных приказом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оказывать услуги ассистента (помощника), оказывающего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необходимую техническую помощь и лиц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ответственных за пожарную безопасность в области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управления эвакуацией инвалидов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3B1C1A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науки Российской федерации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от 9 ноября 2015 г. № 1309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 этом необходимой помощи»,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ст. 79 Федерального закона от 29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декабря 2012 г. № 273-ФЗ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образовании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 положения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24 ноября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1995 г. № 181-ФЗ «О социальной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защите инвалидов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Минтруда России от 12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апреля 2017 г. № 351н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 профессионального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стандарта «Ассистент (помощник)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оказанию технической помощи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инвалидам и лицам с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ограниченными возможностями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здоровья», положения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22 июля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2008 г. № 123-ФЗ «Технический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регламент о требованиях пожарной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безопасности»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3B1C1A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Брычев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Обеспечение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предупреждения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вреда инвалидам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зрению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маломобильных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групп населения,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 услуг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Подготовка и аттестация сотрудников, назначенных приказом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оказывать услуги ассистента (помощника), оказывающего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обучающимся необходимую техническую помощь в области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здоровье сберегающих технологий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3B1C1A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Планируется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3B1C1A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Подготовка и аттестация (или оценка квалификации)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персонала в соответствии с профессиональным стандартом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«Ассистент (помощник) по оказанию технической помощи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инвалидам и лицам с ограниченными возможностями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здоровья»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3B1C1A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Планируется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3B1C1A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Style w:val="fontstyle11"/>
                <w:sz w:val="20"/>
                <w:szCs w:val="20"/>
              </w:rPr>
            </w:pP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Организация подписки и участие в подготовке аналитических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материалов в федеральном СМИ «Доступная среда» </w:t>
            </w:r>
            <w:r w:rsidRPr="00EE0852">
              <w:rPr>
                <w:rStyle w:val="fontstyle21"/>
                <w:sz w:val="20"/>
                <w:szCs w:val="20"/>
              </w:rPr>
              <w:t>(при</w:t>
            </w:r>
            <w:r w:rsidRPr="00EE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21"/>
                <w:sz w:val="20"/>
                <w:szCs w:val="20"/>
              </w:rPr>
              <w:t>необходимости, на добровольной основе)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планируется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науки Российской федерации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от 9 ноября 2015 г. № 1309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 этом необходимой помощи</w:t>
            </w:r>
            <w:proofErr w:type="gram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ст.</w:t>
            </w:r>
            <w:proofErr w:type="gram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79 Федерального закона от 29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декабря 2012 г. № 273-ФЗ «Об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образовании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Федерации, положения приказа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Росстата от 25 января 2021 г. № 30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«Об утверждении формы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статистического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наблюдения об индексе качества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городской среды»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информированно</w:t>
            </w:r>
            <w:proofErr w:type="spellEnd"/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по вопросам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обеспечения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вреда инвалидам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маломобильным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группам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gram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населения,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повышения</w:t>
            </w:r>
            <w:proofErr w:type="gramEnd"/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 услуг</w:t>
            </w: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Проведение сертификационного аудита (оценки соответствия)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 области предупреждения причинения вреда при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формировании и обеспечении </w:t>
            </w:r>
            <w:proofErr w:type="spell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безбарьерной</w:t>
            </w:r>
            <w:proofErr w:type="spell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среды на объектах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учреждения и оказываемых услуг в порядке установленном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РОСС RU.И1871.04ИДН1 (или РОСС RU.И1964.04СУБ1), с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подготовкой полной «дорожной карты» повышения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показателей доступности, полнота и достоверность которой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подтверждена документом о соответствии (сертификатом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соответствия) в области предупреждения причинения вреда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инвалидам и иным маломобильных групп населения </w:t>
            </w:r>
            <w:r w:rsidRPr="00EE0852">
              <w:rPr>
                <w:rStyle w:val="fontstyle21"/>
                <w:sz w:val="20"/>
                <w:szCs w:val="20"/>
              </w:rPr>
              <w:t>(при</w:t>
            </w:r>
            <w:r w:rsidRPr="00EE0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21"/>
                <w:sz w:val="20"/>
                <w:szCs w:val="20"/>
              </w:rPr>
              <w:t>необходимости, на добровольной основе)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планируется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 Министерства образования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 науки Российской федерации от 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ноября 2015 г. № 1309 Об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утверждении порядка обеспечения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условий доступности для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инвалидов объектов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предоставляемых услуг в сфере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образования, а также оказания 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 этом необходимой помощи»,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Ст. 23 Федерального закона от 31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июля 2020 г. № 248</w:t>
            </w:r>
            <w:r w:rsidRPr="00EE0852">
              <w:rPr>
                <w:rStyle w:val="fontstyle31"/>
              </w:rPr>
              <w:t>-</w:t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ФЗ «О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государственном контроле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(надзоре) и муниципальном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контроле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 ст. 12.1, 79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29 декабря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2012 г. № 273-ФЗ «Об образовании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 Российской Федерации»,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положения Федерального закона от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27 декабря 2002 г. № 184-ФЗ «О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техническом регулировании»,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положения Федерального закона от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24 ноября 1995 г. № 181-ФЗ «О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социальной защите инвалидов в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Российской Федерации»,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положения Федерального закона от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30 декабря 2009 г. № 384-ФЗ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«Технический регламент 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безопасности зданий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сооружений», положения приказа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Росстата от 25 января 2021 г. № 30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«Об утверждении формы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статистического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наблюдения … об индексе качества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городской среды», ГОСТ Р 52875-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2018, ГОСТ ISO/IEC 17000-2012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Обеспечение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вреда инвалидам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зрению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маломобильных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групп населения,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 услуг</w:t>
            </w:r>
          </w:p>
        </w:tc>
      </w:tr>
      <w:tr w:rsidR="00A355C3" w:rsidRPr="00EE0852" w:rsidTr="00F779E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проведение</w:t>
            </w:r>
            <w:proofErr w:type="gram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аудита (оценка соответствия) официального сайта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организации, для лиц с нарушением зрения (в том числе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слабовидящих) и иных лиц с ограничениями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жизнедеятельности требованиям, направленным на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предупреждение причинения вреда и формирование плана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мероприятий по адаптации сайта, полнота и достоверность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которого подтверждена документом о соответствии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(сертификатом соответствия) в области 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 вреда инвалидам и иным маломобильных групп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населения </w:t>
            </w:r>
            <w:r w:rsidRPr="00EE0852">
              <w:rPr>
                <w:rStyle w:val="fontstyle21"/>
                <w:sz w:val="20"/>
                <w:szCs w:val="20"/>
              </w:rPr>
              <w:t>(при необходимости, на добровольной основе)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планируется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Положения Федерального закона от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27 декабря 2002 г. № 184-ФЗ «О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техническом регулировании»,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ПриказРособрнадзора</w:t>
            </w:r>
            <w:proofErr w:type="spellEnd"/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от 14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августа 2020 г. № 831, Ст. 23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Федерального закона от 31 июля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2020 г. № 248-ФЗ «О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государственном контроле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(надзоре) и муниципальном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контроле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 ст. 79 Федерального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закона от 29 декабря 2012 г. № 273-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ФЗ «Об образовании в Российской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Федерации», ГОСТ Р 52872-2019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F66CF8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Обеспечение мер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предупреждения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причинения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вреда инвалидам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 зрению и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другим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маломобильных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групп населения,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повышение</w:t>
            </w:r>
            <w:r w:rsidRPr="00EE085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E0852">
              <w:rPr>
                <w:rStyle w:val="fontstyle01"/>
                <w:rFonts w:ascii="Times New Roman" w:hAnsi="Times New Roman"/>
                <w:sz w:val="20"/>
                <w:szCs w:val="20"/>
              </w:rPr>
              <w:t>качества услуг</w:t>
            </w:r>
          </w:p>
          <w:p w:rsidR="00A355C3" w:rsidRPr="00EE0852" w:rsidRDefault="00A355C3" w:rsidP="00F779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55C3" w:rsidRDefault="00A355C3" w:rsidP="00A355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67BB" w:rsidRDefault="004A67BB" w:rsidP="00A355C3"/>
    <w:sectPr w:rsidR="004A67BB" w:rsidSect="00A35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27E"/>
    <w:rsid w:val="00291983"/>
    <w:rsid w:val="003B1C1A"/>
    <w:rsid w:val="0043428F"/>
    <w:rsid w:val="004A67BB"/>
    <w:rsid w:val="009F027E"/>
    <w:rsid w:val="00A355C3"/>
    <w:rsid w:val="00AB7EC6"/>
    <w:rsid w:val="00F66CF8"/>
    <w:rsid w:val="00FA1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570CA-4331-4359-98A8-A7E0B1FD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A355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355C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A355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A355C3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Алексеева</dc:creator>
  <cp:keywords/>
  <dc:description/>
  <cp:lastModifiedBy>Жанна Васильевна Алексеева</cp:lastModifiedBy>
  <cp:revision>6</cp:revision>
  <dcterms:created xsi:type="dcterms:W3CDTF">2023-05-22T04:05:00Z</dcterms:created>
  <dcterms:modified xsi:type="dcterms:W3CDTF">2023-06-27T03:01:00Z</dcterms:modified>
</cp:coreProperties>
</file>